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5A" w:rsidRPr="008E1D99" w:rsidRDefault="008E1D99">
      <w:pPr>
        <w:rPr>
          <w:rFonts w:ascii="Trebuchet MS" w:hAnsi="Trebuchet MS"/>
          <w:sz w:val="20"/>
          <w:szCs w:val="20"/>
        </w:rPr>
      </w:pPr>
      <w:r>
        <w:tab/>
      </w:r>
      <w:r w:rsidRPr="008E1D99">
        <w:rPr>
          <w:rFonts w:ascii="Trebuchet MS" w:hAnsi="Trebuchet MS"/>
          <w:sz w:val="20"/>
          <w:szCs w:val="20"/>
        </w:rPr>
        <w:tab/>
      </w:r>
      <w:r w:rsidRPr="008E1D99">
        <w:rPr>
          <w:rFonts w:ascii="Trebuchet MS" w:hAnsi="Trebuchet MS"/>
          <w:sz w:val="20"/>
          <w:szCs w:val="20"/>
        </w:rPr>
        <w:tab/>
      </w:r>
      <w:r w:rsidRPr="008E1D99">
        <w:rPr>
          <w:rFonts w:ascii="Trebuchet MS" w:hAnsi="Trebuchet MS"/>
          <w:sz w:val="20"/>
          <w:szCs w:val="20"/>
        </w:rPr>
        <w:tab/>
      </w:r>
      <w:r w:rsidRPr="008E1D99">
        <w:rPr>
          <w:rFonts w:ascii="Trebuchet MS" w:hAnsi="Trebuchet MS"/>
          <w:sz w:val="20"/>
          <w:szCs w:val="20"/>
        </w:rPr>
        <w:tab/>
      </w:r>
      <w:r w:rsidRPr="008E1D99">
        <w:rPr>
          <w:rFonts w:ascii="Trebuchet MS" w:hAnsi="Trebuchet MS"/>
          <w:sz w:val="20"/>
          <w:szCs w:val="20"/>
        </w:rPr>
        <w:tab/>
      </w:r>
      <w:r w:rsidRPr="008E1D99">
        <w:rPr>
          <w:rFonts w:ascii="Trebuchet MS" w:hAnsi="Trebuchet MS"/>
          <w:sz w:val="20"/>
          <w:szCs w:val="20"/>
        </w:rPr>
        <w:tab/>
      </w:r>
      <w:r w:rsidRPr="008E1D99">
        <w:rPr>
          <w:rFonts w:ascii="Trebuchet MS" w:hAnsi="Trebuchet MS"/>
          <w:sz w:val="20"/>
          <w:szCs w:val="20"/>
        </w:rPr>
        <w:tab/>
      </w:r>
      <w:r w:rsidRPr="008E1D99">
        <w:rPr>
          <w:rFonts w:ascii="Trebuchet MS" w:hAnsi="Trebuchet MS"/>
          <w:sz w:val="20"/>
          <w:szCs w:val="20"/>
        </w:rPr>
        <w:tab/>
        <w:t>Ruda Śląska,………………………….</w:t>
      </w:r>
    </w:p>
    <w:p w:rsidR="008E1D99" w:rsidRPr="008E1D99" w:rsidRDefault="008E1D99">
      <w:pPr>
        <w:rPr>
          <w:rFonts w:ascii="Trebuchet MS" w:hAnsi="Trebuchet MS"/>
          <w:sz w:val="20"/>
          <w:szCs w:val="20"/>
        </w:rPr>
      </w:pPr>
    </w:p>
    <w:p w:rsidR="008E1D99" w:rsidRPr="008E1D99" w:rsidRDefault="008E1D99">
      <w:pPr>
        <w:rPr>
          <w:rFonts w:ascii="Trebuchet MS" w:hAnsi="Trebuchet MS"/>
          <w:sz w:val="20"/>
          <w:szCs w:val="20"/>
        </w:rPr>
      </w:pPr>
      <w:r w:rsidRPr="008E1D99">
        <w:rPr>
          <w:rFonts w:ascii="Trebuchet MS" w:hAnsi="Trebuchet MS"/>
          <w:sz w:val="20"/>
          <w:szCs w:val="20"/>
        </w:rPr>
        <w:t>SP17.2701.1.22</w:t>
      </w:r>
    </w:p>
    <w:p w:rsidR="008E1D99" w:rsidRPr="008E1D99" w:rsidRDefault="008E1D99">
      <w:pPr>
        <w:rPr>
          <w:rFonts w:ascii="Trebuchet MS" w:hAnsi="Trebuchet MS"/>
          <w:sz w:val="20"/>
          <w:szCs w:val="20"/>
        </w:rPr>
      </w:pPr>
    </w:p>
    <w:p w:rsidR="008E1D99" w:rsidRPr="008E1D99" w:rsidRDefault="008E1D99">
      <w:pPr>
        <w:rPr>
          <w:rFonts w:ascii="Trebuchet MS" w:hAnsi="Trebuchet MS"/>
          <w:sz w:val="20"/>
          <w:szCs w:val="20"/>
        </w:rPr>
      </w:pPr>
    </w:p>
    <w:p w:rsidR="008E1D99" w:rsidRPr="008E1D99" w:rsidRDefault="008E1D99">
      <w:pPr>
        <w:rPr>
          <w:rFonts w:ascii="Trebuchet MS" w:hAnsi="Trebuchet MS"/>
          <w:sz w:val="20"/>
          <w:szCs w:val="20"/>
        </w:rPr>
      </w:pPr>
    </w:p>
    <w:p w:rsidR="008E1D99" w:rsidRPr="008E1D99" w:rsidRDefault="008E1D99">
      <w:pPr>
        <w:rPr>
          <w:rFonts w:ascii="Trebuchet MS" w:hAnsi="Trebuchet MS"/>
          <w:sz w:val="20"/>
          <w:szCs w:val="20"/>
        </w:rPr>
      </w:pPr>
    </w:p>
    <w:p w:rsidR="008E1D99" w:rsidRPr="008E1D99" w:rsidRDefault="008E1D99" w:rsidP="008E1D99">
      <w:pPr>
        <w:jc w:val="center"/>
        <w:rPr>
          <w:rFonts w:ascii="Trebuchet MS" w:hAnsi="Trebuchet MS"/>
          <w:sz w:val="20"/>
          <w:szCs w:val="20"/>
        </w:rPr>
      </w:pPr>
      <w:r w:rsidRPr="008E1D99">
        <w:rPr>
          <w:rFonts w:ascii="Trebuchet MS" w:hAnsi="Trebuchet MS"/>
          <w:sz w:val="20"/>
          <w:szCs w:val="20"/>
        </w:rPr>
        <w:t>Informacja z otwarcia ofert</w:t>
      </w:r>
    </w:p>
    <w:p w:rsidR="008E1D99" w:rsidRPr="008E1D99" w:rsidRDefault="008E1D99" w:rsidP="008E1D99">
      <w:pPr>
        <w:jc w:val="center"/>
        <w:rPr>
          <w:rFonts w:ascii="Trebuchet MS" w:hAnsi="Trebuchet MS"/>
          <w:i/>
          <w:sz w:val="20"/>
          <w:szCs w:val="20"/>
        </w:rPr>
      </w:pPr>
    </w:p>
    <w:p w:rsidR="008E1D99" w:rsidRPr="008E1D99" w:rsidRDefault="008E1D99" w:rsidP="008E1D99">
      <w:pPr>
        <w:rPr>
          <w:rFonts w:ascii="Trebuchet MS" w:hAnsi="Trebuchet MS"/>
          <w:i/>
          <w:sz w:val="20"/>
          <w:szCs w:val="20"/>
        </w:rPr>
      </w:pPr>
      <w:r w:rsidRPr="008E1D99">
        <w:rPr>
          <w:rFonts w:ascii="Trebuchet MS" w:hAnsi="Trebuchet MS"/>
          <w:i/>
          <w:sz w:val="20"/>
          <w:szCs w:val="20"/>
        </w:rPr>
        <w:t>Dotyczy:  postępowania na dostawę oleju opałowego lekkiego do Szkoły Podstawowej nr 17 im. prof. Jana Karskiego w Rudzie Śląskiej na rok 2022</w:t>
      </w:r>
    </w:p>
    <w:p w:rsidR="008E1D99" w:rsidRPr="008E1D99" w:rsidRDefault="008E1D99" w:rsidP="008E1D99">
      <w:pPr>
        <w:rPr>
          <w:rFonts w:ascii="Trebuchet MS" w:hAnsi="Trebuchet MS"/>
          <w:sz w:val="20"/>
          <w:szCs w:val="20"/>
        </w:rPr>
      </w:pPr>
    </w:p>
    <w:p w:rsidR="008E1D99" w:rsidRPr="008E1D99" w:rsidRDefault="008E1D99" w:rsidP="008E1D99">
      <w:pPr>
        <w:rPr>
          <w:rFonts w:ascii="Trebuchet MS" w:hAnsi="Trebuchet MS"/>
          <w:sz w:val="20"/>
          <w:szCs w:val="20"/>
        </w:rPr>
      </w:pPr>
      <w:r w:rsidRPr="008E1D99">
        <w:rPr>
          <w:rFonts w:ascii="Trebuchet MS" w:hAnsi="Trebuchet MS"/>
          <w:sz w:val="20"/>
          <w:szCs w:val="20"/>
        </w:rPr>
        <w:t>Szanowni Państwo,</w:t>
      </w:r>
    </w:p>
    <w:p w:rsidR="008E1D99" w:rsidRDefault="008E1D99" w:rsidP="008E1D99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8E1D99">
        <w:rPr>
          <w:rFonts w:ascii="Trebuchet MS" w:hAnsi="Trebuchet MS"/>
          <w:sz w:val="20"/>
          <w:szCs w:val="20"/>
        </w:rPr>
        <w:t xml:space="preserve">Działając na podstawie art.222 ust. 5 z dnia 11 września 2019 r. Prawo zmówień publicznych (Dz.U.2021 poz.1129 </w:t>
      </w:r>
      <w:proofErr w:type="spellStart"/>
      <w:r w:rsidRPr="008E1D99">
        <w:rPr>
          <w:rFonts w:ascii="Trebuchet MS" w:hAnsi="Trebuchet MS"/>
          <w:sz w:val="20"/>
          <w:szCs w:val="20"/>
        </w:rPr>
        <w:t>t.j</w:t>
      </w:r>
      <w:proofErr w:type="spellEnd"/>
      <w:r>
        <w:rPr>
          <w:rFonts w:ascii="Trebuchet MS" w:hAnsi="Trebuchet MS"/>
          <w:sz w:val="20"/>
          <w:szCs w:val="20"/>
        </w:rPr>
        <w:t>.</w:t>
      </w:r>
      <w:r w:rsidRPr="008E1D99">
        <w:rPr>
          <w:rFonts w:ascii="Trebuchet MS" w:hAnsi="Trebuchet MS"/>
          <w:sz w:val="20"/>
          <w:szCs w:val="20"/>
        </w:rPr>
        <w:t xml:space="preserve">) zwanej dalej ustawą </w:t>
      </w:r>
      <w:proofErr w:type="spellStart"/>
      <w:r w:rsidRPr="008E1D99">
        <w:rPr>
          <w:rFonts w:ascii="Trebuchet MS" w:hAnsi="Trebuchet MS"/>
          <w:sz w:val="20"/>
          <w:szCs w:val="20"/>
        </w:rPr>
        <w:t>Pzp</w:t>
      </w:r>
      <w:proofErr w:type="spellEnd"/>
      <w:r w:rsidRPr="008E1D99">
        <w:rPr>
          <w:rFonts w:ascii="Trebuchet MS" w:hAnsi="Trebuchet MS"/>
          <w:sz w:val="20"/>
          <w:szCs w:val="20"/>
        </w:rPr>
        <w:t>, Zamawiający przekazuje informację z otwarcia ofert, w postępowaniu</w:t>
      </w:r>
      <w:r>
        <w:rPr>
          <w:rFonts w:ascii="Trebuchet MS" w:hAnsi="Trebuchet MS"/>
          <w:sz w:val="20"/>
          <w:szCs w:val="20"/>
        </w:rPr>
        <w:t xml:space="preserve"> prowadzonym</w:t>
      </w:r>
      <w:r w:rsidRPr="008E1D99">
        <w:rPr>
          <w:rFonts w:ascii="Trebuchet MS" w:hAnsi="Trebuchet MS"/>
          <w:sz w:val="20"/>
          <w:szCs w:val="20"/>
        </w:rPr>
        <w:t xml:space="preserve"> w trybie podstawowym bez przeprowadzenia negocjacji na podstawie art.275 pkt.1 ustawy </w:t>
      </w:r>
      <w:proofErr w:type="spellStart"/>
      <w:r>
        <w:rPr>
          <w:rFonts w:ascii="Trebuchet MS" w:hAnsi="Trebuchet MS"/>
          <w:sz w:val="20"/>
          <w:szCs w:val="20"/>
        </w:rPr>
        <w:t>Pzp</w:t>
      </w:r>
      <w:proofErr w:type="spellEnd"/>
      <w:r>
        <w:rPr>
          <w:rFonts w:ascii="Trebuchet MS" w:hAnsi="Trebuchet MS"/>
          <w:sz w:val="20"/>
          <w:szCs w:val="20"/>
        </w:rPr>
        <w:t xml:space="preserve"> na „Dostawę oleju opałowego lekkiego do Szkoły Podstawowej nr 17 im. prof. Jana Karskiego w Rudzie Śląskiej na rok 2022”.</w:t>
      </w:r>
    </w:p>
    <w:p w:rsidR="008E1D99" w:rsidRDefault="008E1D99" w:rsidP="008E1D99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8E1D99" w:rsidRDefault="008E1D99" w:rsidP="008E1D99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8E1D99" w:rsidRDefault="008E1D99" w:rsidP="008E1D99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8E1D99" w:rsidRDefault="008E1D99" w:rsidP="008E1D99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8E1D99" w:rsidRDefault="008E1D99" w:rsidP="008E1D99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8E1D99" w:rsidRDefault="008E1D99" w:rsidP="008E1D99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8E1D99" w:rsidRDefault="008E1D99" w:rsidP="008E1D99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8E1D99" w:rsidRDefault="008E1D99" w:rsidP="008E1D99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8E1D99" w:rsidRDefault="008E1D99" w:rsidP="008E1D99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8E1D99" w:rsidRDefault="008E1D99" w:rsidP="008E1D99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8E1D99" w:rsidRDefault="008E1D99" w:rsidP="008E1D99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8E1D99" w:rsidRDefault="008E1D99" w:rsidP="008E1D99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ZESTAWIENIE OFERT W TRYBIE PODSTAWOWYM BEZ NEGOCJACJI NA DOSTAWĘ OLEJU OPAŁOWEGO LEKKIEGO DO SZKOŁY PODSTAWOWEJ NR 17 IM. PROF. JANA KARSKIEGO W RUDZIE ŚLĄSKIEJ             NA ROK 2022</w:t>
      </w:r>
    </w:p>
    <w:p w:rsidR="008E1D99" w:rsidRDefault="008E1D99" w:rsidP="008E1D99">
      <w:p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TERMIN OTWARCIA OFERT:………………………</w:t>
      </w:r>
    </w:p>
    <w:tbl>
      <w:tblPr>
        <w:tblStyle w:val="Tabela-Siatka"/>
        <w:tblW w:w="0" w:type="auto"/>
        <w:tblLayout w:type="fixed"/>
        <w:tblLook w:val="04A0"/>
      </w:tblPr>
      <w:tblGrid>
        <w:gridCol w:w="503"/>
        <w:gridCol w:w="739"/>
        <w:gridCol w:w="1870"/>
        <w:gridCol w:w="1023"/>
        <w:gridCol w:w="1024"/>
        <w:gridCol w:w="1024"/>
        <w:gridCol w:w="1024"/>
        <w:gridCol w:w="1024"/>
        <w:gridCol w:w="1024"/>
      </w:tblGrid>
      <w:tr w:rsidR="005B1167" w:rsidTr="005B1167">
        <w:trPr>
          <w:cantSplit/>
          <w:trHeight w:val="1134"/>
        </w:trPr>
        <w:tc>
          <w:tcPr>
            <w:tcW w:w="503" w:type="dxa"/>
            <w:vAlign w:val="center"/>
          </w:tcPr>
          <w:p w:rsidR="005B1167" w:rsidRPr="005B1167" w:rsidRDefault="005B1167" w:rsidP="005B1167">
            <w:pPr>
              <w:spacing w:line="36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B1167">
              <w:rPr>
                <w:rFonts w:ascii="Trebuchet MS" w:hAnsi="Trebuchet MS"/>
                <w:sz w:val="18"/>
                <w:szCs w:val="18"/>
              </w:rPr>
              <w:t>L.P</w:t>
            </w:r>
          </w:p>
        </w:tc>
        <w:tc>
          <w:tcPr>
            <w:tcW w:w="739" w:type="dxa"/>
            <w:vAlign w:val="center"/>
          </w:tcPr>
          <w:p w:rsidR="005B1167" w:rsidRPr="005B1167" w:rsidRDefault="005B1167" w:rsidP="005B1167">
            <w:pPr>
              <w:spacing w:line="36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B1167">
              <w:rPr>
                <w:rFonts w:ascii="Trebuchet MS" w:hAnsi="Trebuchet MS"/>
                <w:sz w:val="18"/>
                <w:szCs w:val="18"/>
              </w:rPr>
              <w:t>Nr</w:t>
            </w:r>
          </w:p>
          <w:p w:rsidR="005B1167" w:rsidRPr="005B1167" w:rsidRDefault="005B1167" w:rsidP="005B1167">
            <w:pPr>
              <w:spacing w:line="36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B1167">
              <w:rPr>
                <w:rFonts w:ascii="Trebuchet MS" w:hAnsi="Trebuchet MS"/>
                <w:sz w:val="18"/>
                <w:szCs w:val="18"/>
              </w:rPr>
              <w:t>oferty</w:t>
            </w:r>
          </w:p>
        </w:tc>
        <w:tc>
          <w:tcPr>
            <w:tcW w:w="1870" w:type="dxa"/>
          </w:tcPr>
          <w:p w:rsidR="005B1167" w:rsidRPr="005B1167" w:rsidRDefault="005B1167" w:rsidP="005B1167">
            <w:pPr>
              <w:spacing w:line="36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B1167">
              <w:rPr>
                <w:rFonts w:ascii="Trebuchet MS" w:hAnsi="Trebuchet MS"/>
                <w:sz w:val="18"/>
                <w:szCs w:val="18"/>
              </w:rPr>
              <w:t>Nazwa i adres wykonawcy</w:t>
            </w:r>
          </w:p>
        </w:tc>
        <w:tc>
          <w:tcPr>
            <w:tcW w:w="1023" w:type="dxa"/>
          </w:tcPr>
          <w:p w:rsidR="005B1167" w:rsidRPr="005B1167" w:rsidRDefault="005B1167" w:rsidP="005B1167">
            <w:pPr>
              <w:spacing w:line="36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B1167">
              <w:rPr>
                <w:rFonts w:ascii="Trebuchet MS" w:hAnsi="Trebuchet MS"/>
                <w:sz w:val="18"/>
                <w:szCs w:val="18"/>
              </w:rPr>
              <w:t>Cena netto za 1 litr (PLN)</w:t>
            </w:r>
          </w:p>
        </w:tc>
        <w:tc>
          <w:tcPr>
            <w:tcW w:w="1024" w:type="dxa"/>
          </w:tcPr>
          <w:p w:rsidR="005B1167" w:rsidRDefault="005B1167" w:rsidP="005B1167">
            <w:pPr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B1167">
              <w:rPr>
                <w:rFonts w:ascii="Trebuchet MS" w:hAnsi="Trebuchet MS"/>
                <w:sz w:val="18"/>
                <w:szCs w:val="18"/>
              </w:rPr>
              <w:t xml:space="preserve">Cena </w:t>
            </w:r>
            <w:r>
              <w:rPr>
                <w:rFonts w:ascii="Trebuchet MS" w:hAnsi="Trebuchet MS"/>
                <w:sz w:val="18"/>
                <w:szCs w:val="18"/>
              </w:rPr>
              <w:t>brutto</w:t>
            </w:r>
            <w:r w:rsidRPr="005B1167">
              <w:rPr>
                <w:rFonts w:ascii="Trebuchet MS" w:hAnsi="Trebuchet MS"/>
                <w:sz w:val="18"/>
                <w:szCs w:val="18"/>
              </w:rPr>
              <w:t xml:space="preserve"> za 1 litr (PLN)</w:t>
            </w:r>
          </w:p>
        </w:tc>
        <w:tc>
          <w:tcPr>
            <w:tcW w:w="1024" w:type="dxa"/>
          </w:tcPr>
          <w:p w:rsidR="005B1167" w:rsidRPr="005B1167" w:rsidRDefault="005B1167" w:rsidP="005B1167">
            <w:pPr>
              <w:spacing w:line="360" w:lineRule="auto"/>
              <w:rPr>
                <w:rFonts w:ascii="Trebuchet MS" w:hAnsi="Trebuchet MS"/>
                <w:sz w:val="16"/>
                <w:szCs w:val="16"/>
              </w:rPr>
            </w:pPr>
            <w:r w:rsidRPr="005B1167">
              <w:rPr>
                <w:rFonts w:ascii="Trebuchet MS" w:hAnsi="Trebuchet MS"/>
                <w:sz w:val="16"/>
                <w:szCs w:val="16"/>
              </w:rPr>
              <w:t xml:space="preserve">Łącznie cena netto za </w:t>
            </w:r>
            <w:r>
              <w:rPr>
                <w:rFonts w:ascii="Trebuchet MS" w:hAnsi="Trebuchet MS"/>
                <w:sz w:val="16"/>
                <w:szCs w:val="16"/>
              </w:rPr>
              <w:t>…………. litrów (PLN)</w:t>
            </w:r>
          </w:p>
        </w:tc>
        <w:tc>
          <w:tcPr>
            <w:tcW w:w="1024" w:type="dxa"/>
          </w:tcPr>
          <w:p w:rsidR="005B1167" w:rsidRDefault="005B1167" w:rsidP="005B1167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 w:rsidRPr="005B1167">
              <w:rPr>
                <w:rFonts w:ascii="Trebuchet MS" w:hAnsi="Trebuchet MS"/>
                <w:sz w:val="16"/>
                <w:szCs w:val="16"/>
              </w:rPr>
              <w:t xml:space="preserve">Łącznie cena </w:t>
            </w:r>
            <w:r>
              <w:rPr>
                <w:rFonts w:ascii="Trebuchet MS" w:hAnsi="Trebuchet MS"/>
                <w:sz w:val="16"/>
                <w:szCs w:val="16"/>
              </w:rPr>
              <w:t xml:space="preserve">brutto </w:t>
            </w:r>
            <w:r w:rsidRPr="005B1167">
              <w:rPr>
                <w:rFonts w:ascii="Trebuchet MS" w:hAnsi="Trebuchet MS"/>
                <w:sz w:val="16"/>
                <w:szCs w:val="16"/>
              </w:rPr>
              <w:t xml:space="preserve">za </w:t>
            </w:r>
            <w:r>
              <w:rPr>
                <w:rFonts w:ascii="Trebuchet MS" w:hAnsi="Trebuchet MS"/>
                <w:sz w:val="16"/>
                <w:szCs w:val="16"/>
              </w:rPr>
              <w:t>…………. litrów (PLN)</w:t>
            </w:r>
          </w:p>
        </w:tc>
        <w:tc>
          <w:tcPr>
            <w:tcW w:w="1024" w:type="dxa"/>
            <w:textDirection w:val="btLr"/>
          </w:tcPr>
          <w:p w:rsidR="005B1167" w:rsidRPr="005B1167" w:rsidRDefault="005B1167" w:rsidP="005B1167">
            <w:pPr>
              <w:spacing w:line="360" w:lineRule="auto"/>
              <w:ind w:left="113" w:right="113"/>
              <w:rPr>
                <w:rFonts w:ascii="Trebuchet MS" w:hAnsi="Trebuchet MS"/>
                <w:sz w:val="16"/>
                <w:szCs w:val="16"/>
              </w:rPr>
            </w:pPr>
            <w:r w:rsidRPr="005B1167">
              <w:rPr>
                <w:rFonts w:ascii="Trebuchet MS" w:hAnsi="Trebuchet MS"/>
                <w:sz w:val="16"/>
                <w:szCs w:val="16"/>
              </w:rPr>
              <w:t>Termin realizacji dostawy</w:t>
            </w:r>
          </w:p>
        </w:tc>
        <w:tc>
          <w:tcPr>
            <w:tcW w:w="1024" w:type="dxa"/>
            <w:textDirection w:val="btLr"/>
          </w:tcPr>
          <w:p w:rsidR="005B1167" w:rsidRDefault="005B1167" w:rsidP="005B1167">
            <w:pPr>
              <w:spacing w:line="360" w:lineRule="auto"/>
              <w:ind w:left="113" w:right="113"/>
              <w:rPr>
                <w:rFonts w:ascii="Trebuchet MS" w:hAnsi="Trebuchet MS"/>
                <w:sz w:val="16"/>
                <w:szCs w:val="16"/>
              </w:rPr>
            </w:pPr>
            <w:r w:rsidRPr="005B1167">
              <w:rPr>
                <w:rFonts w:ascii="Trebuchet MS" w:hAnsi="Trebuchet MS"/>
                <w:sz w:val="16"/>
                <w:szCs w:val="16"/>
              </w:rPr>
              <w:t xml:space="preserve">Warunki </w:t>
            </w:r>
          </w:p>
          <w:p w:rsidR="005B1167" w:rsidRPr="005B1167" w:rsidRDefault="005B1167" w:rsidP="005B1167">
            <w:pPr>
              <w:spacing w:line="360" w:lineRule="auto"/>
              <w:ind w:left="113" w:right="113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płatności</w:t>
            </w:r>
          </w:p>
        </w:tc>
      </w:tr>
      <w:tr w:rsidR="005B1167" w:rsidTr="005B1167">
        <w:tc>
          <w:tcPr>
            <w:tcW w:w="503" w:type="dxa"/>
          </w:tcPr>
          <w:p w:rsidR="005B1167" w:rsidRDefault="005B1167" w:rsidP="008E1D9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39" w:type="dxa"/>
          </w:tcPr>
          <w:p w:rsidR="005B1167" w:rsidRDefault="005B1167" w:rsidP="008E1D9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70" w:type="dxa"/>
          </w:tcPr>
          <w:p w:rsidR="005B1167" w:rsidRDefault="005B1167" w:rsidP="008E1D9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3" w:type="dxa"/>
          </w:tcPr>
          <w:p w:rsidR="005B1167" w:rsidRDefault="005B1167" w:rsidP="008E1D9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4" w:type="dxa"/>
          </w:tcPr>
          <w:p w:rsidR="005B1167" w:rsidRDefault="005B1167" w:rsidP="008E1D9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4" w:type="dxa"/>
          </w:tcPr>
          <w:p w:rsidR="005B1167" w:rsidRDefault="005B1167" w:rsidP="008E1D9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4" w:type="dxa"/>
          </w:tcPr>
          <w:p w:rsidR="005B1167" w:rsidRDefault="005B1167" w:rsidP="008E1D9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4" w:type="dxa"/>
          </w:tcPr>
          <w:p w:rsidR="005B1167" w:rsidRDefault="005B1167" w:rsidP="008E1D9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4" w:type="dxa"/>
          </w:tcPr>
          <w:p w:rsidR="005B1167" w:rsidRDefault="005B1167" w:rsidP="008E1D9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B1167" w:rsidTr="005B1167">
        <w:tc>
          <w:tcPr>
            <w:tcW w:w="503" w:type="dxa"/>
          </w:tcPr>
          <w:p w:rsidR="005B1167" w:rsidRDefault="005B1167" w:rsidP="008E1D9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39" w:type="dxa"/>
          </w:tcPr>
          <w:p w:rsidR="005B1167" w:rsidRDefault="005B1167" w:rsidP="008E1D9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70" w:type="dxa"/>
          </w:tcPr>
          <w:p w:rsidR="005B1167" w:rsidRDefault="005B1167" w:rsidP="008E1D9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3" w:type="dxa"/>
          </w:tcPr>
          <w:p w:rsidR="005B1167" w:rsidRDefault="005B1167" w:rsidP="008E1D9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4" w:type="dxa"/>
          </w:tcPr>
          <w:p w:rsidR="005B1167" w:rsidRDefault="005B1167" w:rsidP="008E1D9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4" w:type="dxa"/>
          </w:tcPr>
          <w:p w:rsidR="005B1167" w:rsidRDefault="005B1167" w:rsidP="008E1D9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4" w:type="dxa"/>
          </w:tcPr>
          <w:p w:rsidR="005B1167" w:rsidRDefault="005B1167" w:rsidP="008E1D9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4" w:type="dxa"/>
          </w:tcPr>
          <w:p w:rsidR="005B1167" w:rsidRDefault="005B1167" w:rsidP="008E1D9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4" w:type="dxa"/>
          </w:tcPr>
          <w:p w:rsidR="005B1167" w:rsidRDefault="005B1167" w:rsidP="008E1D9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B1167" w:rsidTr="005B1167">
        <w:tc>
          <w:tcPr>
            <w:tcW w:w="503" w:type="dxa"/>
          </w:tcPr>
          <w:p w:rsidR="005B1167" w:rsidRDefault="005B1167" w:rsidP="008E1D9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39" w:type="dxa"/>
          </w:tcPr>
          <w:p w:rsidR="005B1167" w:rsidRDefault="005B1167" w:rsidP="008E1D9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70" w:type="dxa"/>
          </w:tcPr>
          <w:p w:rsidR="005B1167" w:rsidRDefault="005B1167" w:rsidP="008E1D9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3" w:type="dxa"/>
          </w:tcPr>
          <w:p w:rsidR="005B1167" w:rsidRDefault="005B1167" w:rsidP="008E1D9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4" w:type="dxa"/>
          </w:tcPr>
          <w:p w:rsidR="005B1167" w:rsidRDefault="005B1167" w:rsidP="008E1D9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4" w:type="dxa"/>
          </w:tcPr>
          <w:p w:rsidR="005B1167" w:rsidRDefault="005B1167" w:rsidP="008E1D9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4" w:type="dxa"/>
          </w:tcPr>
          <w:p w:rsidR="005B1167" w:rsidRDefault="005B1167" w:rsidP="008E1D9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4" w:type="dxa"/>
          </w:tcPr>
          <w:p w:rsidR="005B1167" w:rsidRDefault="005B1167" w:rsidP="008E1D9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4" w:type="dxa"/>
          </w:tcPr>
          <w:p w:rsidR="005B1167" w:rsidRDefault="005B1167" w:rsidP="008E1D9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B1167" w:rsidTr="005B1167">
        <w:tc>
          <w:tcPr>
            <w:tcW w:w="503" w:type="dxa"/>
          </w:tcPr>
          <w:p w:rsidR="005B1167" w:rsidRDefault="005B1167" w:rsidP="008E1D9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39" w:type="dxa"/>
          </w:tcPr>
          <w:p w:rsidR="005B1167" w:rsidRDefault="005B1167" w:rsidP="008E1D9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70" w:type="dxa"/>
          </w:tcPr>
          <w:p w:rsidR="005B1167" w:rsidRDefault="005B1167" w:rsidP="008E1D9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3" w:type="dxa"/>
          </w:tcPr>
          <w:p w:rsidR="005B1167" w:rsidRDefault="005B1167" w:rsidP="008E1D9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4" w:type="dxa"/>
          </w:tcPr>
          <w:p w:rsidR="005B1167" w:rsidRDefault="005B1167" w:rsidP="008E1D9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4" w:type="dxa"/>
          </w:tcPr>
          <w:p w:rsidR="005B1167" w:rsidRDefault="005B1167" w:rsidP="008E1D9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4" w:type="dxa"/>
          </w:tcPr>
          <w:p w:rsidR="005B1167" w:rsidRDefault="005B1167" w:rsidP="008E1D9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4" w:type="dxa"/>
          </w:tcPr>
          <w:p w:rsidR="005B1167" w:rsidRDefault="005B1167" w:rsidP="008E1D9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4" w:type="dxa"/>
          </w:tcPr>
          <w:p w:rsidR="005B1167" w:rsidRDefault="005B1167" w:rsidP="008E1D9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5B1167" w:rsidRPr="008E1D99" w:rsidRDefault="005B1167" w:rsidP="008E1D99">
      <w:pPr>
        <w:spacing w:line="360" w:lineRule="auto"/>
        <w:rPr>
          <w:rFonts w:ascii="Trebuchet MS" w:hAnsi="Trebuchet MS"/>
          <w:sz w:val="20"/>
          <w:szCs w:val="20"/>
        </w:rPr>
      </w:pPr>
    </w:p>
    <w:sectPr w:rsidR="005B1167" w:rsidRPr="008E1D99" w:rsidSect="00106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1D99"/>
    <w:rsid w:val="0010605A"/>
    <w:rsid w:val="005B1167"/>
    <w:rsid w:val="008E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0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1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1</cp:revision>
  <dcterms:created xsi:type="dcterms:W3CDTF">2022-01-31T09:47:00Z</dcterms:created>
  <dcterms:modified xsi:type="dcterms:W3CDTF">2022-01-31T10:04:00Z</dcterms:modified>
</cp:coreProperties>
</file>